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36" w:rsidRDefault="00B864B4" w:rsidP="002E0436">
      <w:pPr>
        <w:rPr>
          <w:rFonts w:ascii="Gill Sans MT" w:hAnsi="Gill Sans MT" w:cs="Arial"/>
          <w:color w:val="000080"/>
          <w:sz w:val="32"/>
        </w:rPr>
      </w:pPr>
      <w:r w:rsidRPr="001B6DC5">
        <w:rPr>
          <w:rFonts w:ascii="Gill Sans MT" w:hAnsi="Gill Sans MT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1188720</wp:posOffset>
                </wp:positionH>
                <wp:positionV relativeFrom="paragraph">
                  <wp:posOffset>190500</wp:posOffset>
                </wp:positionV>
                <wp:extent cx="5212080" cy="14046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C5" w:rsidRPr="00B864B4" w:rsidRDefault="001B6DC5" w:rsidP="001B6DC5">
                            <w:pPr>
                              <w:pStyle w:val="Heading2"/>
                              <w:rPr>
                                <w:rFonts w:ascii="Gill Sans MT" w:hAnsi="Gill Sans MT" w:cs="Arial"/>
                                <w:color w:val="0F243E" w:themeColor="text2" w:themeShade="80"/>
                                <w:sz w:val="28"/>
                              </w:rPr>
                            </w:pPr>
                            <w:r w:rsidRPr="00B864B4">
                              <w:rPr>
                                <w:rFonts w:ascii="Gill Sans MT" w:hAnsi="Gill Sans MT" w:cs="Arial"/>
                                <w:color w:val="0F243E" w:themeColor="text2" w:themeShade="80"/>
                                <w:sz w:val="28"/>
                              </w:rPr>
                              <w:t>Office of Administration</w:t>
                            </w:r>
                          </w:p>
                          <w:p w:rsidR="001B6DC5" w:rsidRPr="00B864B4" w:rsidRDefault="001B6DC5" w:rsidP="001B6DC5">
                            <w:pPr>
                              <w:rPr>
                                <w:color w:val="0F243E" w:themeColor="text2" w:themeShade="80"/>
                                <w:sz w:val="32"/>
                              </w:rPr>
                            </w:pPr>
                            <w:r w:rsidRPr="00B864B4">
                              <w:rPr>
                                <w:rFonts w:ascii="Gill Sans MT" w:hAnsi="Gill Sans MT"/>
                                <w:color w:val="0F243E" w:themeColor="text2" w:themeShade="80"/>
                                <w:sz w:val="32"/>
                              </w:rPr>
                              <w:t>GOVERNOR'S COUNCIL ON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6pt;margin-top:15pt;width:41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flIAIAAB4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" stroked="f">
                <v:textbox style="mso-fit-shape-to-text:t">
                  <w:txbxContent>
                    <w:p w:rsidR="001B6DC5" w:rsidRPr="00B864B4" w:rsidRDefault="001B6DC5" w:rsidP="001B6DC5">
                      <w:pPr>
                        <w:pStyle w:val="Heading2"/>
                        <w:rPr>
                          <w:rFonts w:ascii="Gill Sans MT" w:hAnsi="Gill Sans MT" w:cs="Arial"/>
                          <w:color w:val="0F243E" w:themeColor="text2" w:themeShade="80"/>
                          <w:sz w:val="28"/>
                        </w:rPr>
                      </w:pPr>
                      <w:r w:rsidRPr="00B864B4">
                        <w:rPr>
                          <w:rFonts w:ascii="Gill Sans MT" w:hAnsi="Gill Sans MT" w:cs="Arial"/>
                          <w:color w:val="0F243E" w:themeColor="text2" w:themeShade="80"/>
                          <w:sz w:val="28"/>
                        </w:rPr>
                        <w:t>Office of Administration</w:t>
                      </w:r>
                    </w:p>
                    <w:p w:rsidR="001B6DC5" w:rsidRPr="00B864B4" w:rsidRDefault="001B6DC5" w:rsidP="001B6DC5">
                      <w:pPr>
                        <w:rPr>
                          <w:color w:val="0F243E" w:themeColor="text2" w:themeShade="80"/>
                          <w:sz w:val="32"/>
                        </w:rPr>
                      </w:pPr>
                      <w:r w:rsidRPr="00B864B4">
                        <w:rPr>
                          <w:rFonts w:ascii="Gill Sans MT" w:hAnsi="Gill Sans MT"/>
                          <w:color w:val="0F243E" w:themeColor="text2" w:themeShade="80"/>
                          <w:sz w:val="32"/>
                        </w:rPr>
                        <w:t>GOVERNOR'S COUNCIL ON DISABILITY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hAnsi="Gill Sans MT"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3615" cy="983615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cd scann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593">
        <w:rPr>
          <w:rFonts w:ascii="Gill Sans MT" w:hAnsi="Gill Sans MT" w:cs="Arial"/>
        </w:rPr>
        <w:tab/>
      </w:r>
      <w:r w:rsidR="00F36593">
        <w:rPr>
          <w:rFonts w:ascii="Gill Sans MT" w:hAnsi="Gill Sans MT" w:cs="Arial"/>
        </w:rPr>
        <w:tab/>
      </w:r>
      <w:r w:rsidR="00F36593">
        <w:rPr>
          <w:rFonts w:ascii="Gill Sans MT" w:hAnsi="Gill Sans MT" w:cs="Arial"/>
        </w:rPr>
        <w:tab/>
      </w:r>
      <w:r w:rsidR="002E0436">
        <w:rPr>
          <w:rFonts w:ascii="Gill Sans MT" w:hAnsi="Gill Sans MT" w:cs="Arial"/>
        </w:rPr>
        <w:t xml:space="preserve"> </w:t>
      </w:r>
      <w:r w:rsidR="002E0436">
        <w:rPr>
          <w:rFonts w:ascii="Gill Sans MT" w:hAnsi="Gill Sans MT" w:cs="Arial"/>
        </w:rPr>
        <w:tab/>
      </w:r>
    </w:p>
    <w:p w:rsidR="00661A19" w:rsidRPr="00CB58F5" w:rsidRDefault="00661A19" w:rsidP="00661A19">
      <w:pPr>
        <w:pStyle w:val="Heading1"/>
        <w:rPr>
          <w:rFonts w:ascii="Gill Sans MT" w:hAnsi="Gill Sans MT" w:cs="Arial"/>
          <w:sz w:val="88"/>
          <w:szCs w:val="88"/>
        </w:rPr>
      </w:pPr>
      <w:r>
        <w:rPr>
          <w:rFonts w:ascii="Gill Sans MT" w:hAnsi="Gill Sans MT" w:cs="Arial"/>
          <w:sz w:val="88"/>
          <w:szCs w:val="88"/>
        </w:rPr>
        <w:t>3</w:t>
      </w:r>
      <w:r w:rsidR="00B864B4">
        <w:rPr>
          <w:rFonts w:ascii="Gill Sans MT" w:hAnsi="Gill Sans MT" w:cs="Arial"/>
          <w:sz w:val="88"/>
          <w:szCs w:val="88"/>
        </w:rPr>
        <w:t>1</w:t>
      </w:r>
      <w:r w:rsidR="00B864B4">
        <w:rPr>
          <w:rFonts w:ascii="Gill Sans MT" w:hAnsi="Gill Sans MT" w:cs="Arial"/>
          <w:sz w:val="88"/>
          <w:szCs w:val="88"/>
          <w:vertAlign w:val="superscript"/>
        </w:rPr>
        <w:t>st</w:t>
      </w:r>
      <w:r>
        <w:rPr>
          <w:rFonts w:ascii="Gill Sans MT" w:hAnsi="Gill Sans MT" w:cs="Arial"/>
          <w:sz w:val="88"/>
          <w:szCs w:val="88"/>
        </w:rPr>
        <w:t xml:space="preserve"> </w:t>
      </w:r>
      <w:r w:rsidRPr="00CB58F5">
        <w:rPr>
          <w:rFonts w:ascii="Gill Sans MT" w:hAnsi="Gill Sans MT" w:cs="Arial"/>
          <w:sz w:val="88"/>
          <w:szCs w:val="88"/>
        </w:rPr>
        <w:t>Annual Inclusion Award</w:t>
      </w:r>
    </w:p>
    <w:p w:rsidR="00661A19" w:rsidRDefault="00661A19" w:rsidP="00661A19">
      <w:pPr>
        <w:rPr>
          <w:rFonts w:ascii="Gill Sans MT" w:hAnsi="Gill Sans MT" w:cs="Arial"/>
          <w:b/>
          <w:color w:val="000080"/>
          <w:sz w:val="24"/>
        </w:rPr>
      </w:pPr>
    </w:p>
    <w:p w:rsidR="00661A19" w:rsidRPr="006A40D4" w:rsidRDefault="00661A19" w:rsidP="00661A19">
      <w:pPr>
        <w:rPr>
          <w:rFonts w:asciiTheme="minorHAnsi" w:hAnsiTheme="minorHAnsi" w:cstheme="minorHAnsi"/>
          <w:b/>
          <w:color w:val="000080"/>
          <w:sz w:val="24"/>
        </w:rPr>
      </w:pPr>
      <w:r w:rsidRPr="006A40D4">
        <w:rPr>
          <w:rFonts w:asciiTheme="minorHAnsi" w:hAnsiTheme="minorHAnsi" w:cstheme="minorHAnsi"/>
          <w:b/>
          <w:color w:val="000080"/>
          <w:sz w:val="24"/>
        </w:rPr>
        <w:t>Nomination Information:</w:t>
      </w:r>
    </w:p>
    <w:p w:rsidR="00661A19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The Governor’s Council on Disability’s annual Inclusion Award program recognizes and honors a Missouri resident, organization or business that illustrates excellence in leadership for the “best of the best inclusion practices.” </w:t>
      </w:r>
    </w:p>
    <w:p w:rsidR="00661A19" w:rsidRPr="001A4D1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1A4D14">
        <w:rPr>
          <w:rFonts w:asciiTheme="minorHAnsi" w:hAnsiTheme="minorHAnsi" w:cstheme="minorHAnsi"/>
          <w:sz w:val="24"/>
        </w:rPr>
        <w:t xml:space="preserve">The Inclusion Award and one Honorable Mention </w:t>
      </w:r>
      <w:proofErr w:type="gramStart"/>
      <w:r w:rsidRPr="001A4D14">
        <w:rPr>
          <w:rFonts w:asciiTheme="minorHAnsi" w:hAnsiTheme="minorHAnsi" w:cstheme="minorHAnsi"/>
          <w:sz w:val="24"/>
        </w:rPr>
        <w:t>are presented</w:t>
      </w:r>
      <w:proofErr w:type="gramEnd"/>
      <w:r w:rsidRPr="001A4D14">
        <w:rPr>
          <w:rFonts w:asciiTheme="minorHAnsi" w:hAnsiTheme="minorHAnsi" w:cstheme="minorHAnsi"/>
          <w:sz w:val="24"/>
        </w:rPr>
        <w:t xml:space="preserve"> annually to recognize private and public employers, individuals, and organizations that have successfully included people with disabilities in education, employment, housing, leisure activities, universal design and website accessibility.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To enter a nomination, please complete the attached nomination form. Please print or type the information, limiting your narrative to </w:t>
      </w:r>
      <w:r>
        <w:rPr>
          <w:rFonts w:asciiTheme="minorHAnsi" w:hAnsiTheme="minorHAnsi" w:cstheme="minorHAnsi"/>
          <w:sz w:val="24"/>
        </w:rPr>
        <w:t>500</w:t>
      </w:r>
      <w:r w:rsidRPr="006A40D4">
        <w:rPr>
          <w:rFonts w:asciiTheme="minorHAnsi" w:hAnsiTheme="minorHAnsi" w:cstheme="minorHAnsi"/>
          <w:sz w:val="24"/>
        </w:rPr>
        <w:t xml:space="preserve"> words.  </w:t>
      </w:r>
      <w:r w:rsidRPr="006A40D4">
        <w:rPr>
          <w:rFonts w:asciiTheme="minorHAnsi" w:hAnsiTheme="minorHAnsi" w:cstheme="minorHAnsi"/>
          <w:bCs/>
          <w:sz w:val="24"/>
          <w:u w:val="single"/>
        </w:rPr>
        <w:t>Please do not send newspaper clippings, books published, etc.</w:t>
      </w:r>
      <w:r w:rsidRPr="006A40D4">
        <w:rPr>
          <w:rFonts w:asciiTheme="minorHAnsi" w:hAnsiTheme="minorHAnsi" w:cstheme="minorHAnsi"/>
          <w:sz w:val="24"/>
        </w:rPr>
        <w:t xml:space="preserve">  If additional information </w:t>
      </w:r>
      <w:proofErr w:type="gramStart"/>
      <w:r w:rsidRPr="006A40D4">
        <w:rPr>
          <w:rFonts w:asciiTheme="minorHAnsi" w:hAnsiTheme="minorHAnsi" w:cstheme="minorHAnsi"/>
          <w:sz w:val="24"/>
        </w:rPr>
        <w:t>is needed</w:t>
      </w:r>
      <w:proofErr w:type="gramEnd"/>
      <w:r w:rsidRPr="006A40D4">
        <w:rPr>
          <w:rFonts w:asciiTheme="minorHAnsi" w:hAnsiTheme="minorHAnsi" w:cstheme="minorHAnsi"/>
          <w:sz w:val="24"/>
        </w:rPr>
        <w:t>, a judge will contact you directly.  References will be contacted, so please provide us with telephone and e-mail information for them.  Deadline for submitting nominations is January 31, 202</w:t>
      </w:r>
      <w:r w:rsidR="00B864B4">
        <w:rPr>
          <w:rFonts w:asciiTheme="minorHAnsi" w:hAnsiTheme="minorHAnsi" w:cstheme="minorHAnsi"/>
          <w:sz w:val="24"/>
        </w:rPr>
        <w:t>3</w:t>
      </w:r>
      <w:r w:rsidRPr="006A40D4">
        <w:rPr>
          <w:rFonts w:asciiTheme="minorHAnsi" w:hAnsiTheme="minorHAnsi" w:cstheme="minorHAnsi"/>
          <w:sz w:val="24"/>
        </w:rPr>
        <w:t>. You may submit nominations via e-mail, mail, fax or on the Governor’s Council on Disability’s website (</w:t>
      </w:r>
      <w:hyperlink r:id="rId7" w:history="1">
        <w:r w:rsidRPr="006A40D4">
          <w:rPr>
            <w:rStyle w:val="Hyperlink"/>
            <w:rFonts w:asciiTheme="minorHAnsi" w:hAnsiTheme="minorHAnsi" w:cstheme="minorHAnsi"/>
            <w:sz w:val="24"/>
          </w:rPr>
          <w:t>http://disability.mo.gov/gcd</w:t>
        </w:r>
      </w:hyperlink>
      <w:r w:rsidRPr="006A40D4">
        <w:rPr>
          <w:rFonts w:asciiTheme="minorHAnsi" w:hAnsiTheme="minorHAnsi" w:cstheme="minorHAnsi"/>
          <w:sz w:val="24"/>
        </w:rPr>
        <w:t xml:space="preserve">, click on Inclusion Awards).  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Nominees who have previously won the award are not eligible to win again. Previous years’ winners are listed on the website.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b/>
          <w:bCs/>
          <w:color w:val="002060"/>
          <w:sz w:val="24"/>
        </w:rPr>
      </w:pPr>
      <w:r w:rsidRPr="006A40D4">
        <w:rPr>
          <w:rFonts w:asciiTheme="minorHAnsi" w:hAnsiTheme="minorHAnsi" w:cstheme="minorHAnsi"/>
          <w:b/>
          <w:bCs/>
          <w:color w:val="002060"/>
          <w:sz w:val="24"/>
        </w:rPr>
        <w:t>Helpful Hints: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Be specific and concise.  Judges will be looking for exemplary illustrations of how inclusion has worked in your school, place of employment, website development, universal design and/or in the community.  </w:t>
      </w:r>
      <w:r w:rsidRPr="006A40D4">
        <w:rPr>
          <w:rFonts w:asciiTheme="minorHAnsi" w:hAnsiTheme="minorHAnsi" w:cstheme="minorHAnsi"/>
          <w:sz w:val="24"/>
        </w:rPr>
        <w:lastRenderedPageBreak/>
        <w:t>Simply holding disability awareness fairs or exposing people to community activities does not exemplify inclusion efforts, unless it is part of a broader strategy showing results.</w:t>
      </w:r>
    </w:p>
    <w:p w:rsidR="00661A19" w:rsidRPr="006A40D4" w:rsidRDefault="00661A19" w:rsidP="00661A19">
      <w:pPr>
        <w:jc w:val="both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b/>
          <w:color w:val="000080"/>
          <w:sz w:val="24"/>
        </w:rPr>
      </w:pPr>
      <w:r w:rsidRPr="006A40D4">
        <w:rPr>
          <w:rFonts w:asciiTheme="minorHAnsi" w:hAnsiTheme="minorHAnsi" w:cstheme="minorHAnsi"/>
          <w:b/>
          <w:color w:val="000080"/>
          <w:sz w:val="24"/>
        </w:rPr>
        <w:t>What is Inclusion?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A philosophy, not a policy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A place where EVERYONE belongs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A place where EVERYONE is accepted   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450" w:hanging="45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A place where EVERYONE supports and is supported by their peers and other members of the community</w:t>
      </w:r>
    </w:p>
    <w:p w:rsidR="00661A19" w:rsidRPr="006A40D4" w:rsidRDefault="00661A19" w:rsidP="00661A19">
      <w:pPr>
        <w:numPr>
          <w:ilvl w:val="0"/>
          <w:numId w:val="1"/>
        </w:numPr>
        <w:tabs>
          <w:tab w:val="clear" w:pos="1620"/>
          <w:tab w:val="num" w:pos="45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When EVERYONE, with or without disabilities, is included on an equal basis</w:t>
      </w:r>
    </w:p>
    <w:p w:rsidR="00661A19" w:rsidRPr="006A40D4" w:rsidRDefault="00661A19" w:rsidP="00661A19">
      <w:pPr>
        <w:tabs>
          <w:tab w:val="num" w:pos="720"/>
        </w:tabs>
        <w:ind w:left="720" w:hanging="342"/>
        <w:jc w:val="both"/>
        <w:rPr>
          <w:rFonts w:asciiTheme="minorHAnsi" w:hAnsiTheme="minorHAnsi" w:cstheme="minorHAnsi"/>
          <w:color w:val="000080"/>
          <w:sz w:val="24"/>
        </w:rPr>
      </w:pPr>
    </w:p>
    <w:p w:rsidR="00661A19" w:rsidRPr="006A40D4" w:rsidRDefault="00661A19" w:rsidP="00661A19">
      <w:pPr>
        <w:jc w:val="both"/>
        <w:rPr>
          <w:rFonts w:asciiTheme="minorHAnsi" w:hAnsiTheme="minorHAnsi" w:cstheme="minorHAnsi"/>
          <w:b/>
          <w:color w:val="000080"/>
          <w:sz w:val="24"/>
        </w:rPr>
      </w:pPr>
      <w:r w:rsidRPr="006A40D4">
        <w:rPr>
          <w:rFonts w:asciiTheme="minorHAnsi" w:hAnsiTheme="minorHAnsi" w:cstheme="minorHAnsi"/>
          <w:b/>
          <w:color w:val="000080"/>
          <w:sz w:val="24"/>
        </w:rPr>
        <w:t>Principles of Inclusion: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Educating all persons with disabilities in their local</w:t>
      </w:r>
      <w:r w:rsidRPr="006A40D4">
        <w:rPr>
          <w:rFonts w:asciiTheme="minorHAnsi" w:hAnsiTheme="minorHAnsi" w:cstheme="minorHAnsi"/>
          <w:color w:val="FF0000"/>
          <w:sz w:val="24"/>
        </w:rPr>
        <w:t xml:space="preserve"> </w:t>
      </w:r>
      <w:r w:rsidRPr="006A40D4">
        <w:rPr>
          <w:rFonts w:asciiTheme="minorHAnsi" w:hAnsiTheme="minorHAnsi" w:cstheme="minorHAnsi"/>
          <w:sz w:val="24"/>
        </w:rPr>
        <w:t>schools with students who do not have disabilities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Providing appropriate services and supports within the community, regardless of their complexity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Receiving job training in regular community settings instead of simulated settings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Encouraging interactions between persons with disabilities and persons without disabilities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Understanding and acceptance of individual differences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Participating in community life</w:t>
      </w:r>
    </w:p>
    <w:p w:rsidR="00661A19" w:rsidRPr="006A40D4" w:rsidRDefault="00661A19" w:rsidP="00661A19">
      <w:pPr>
        <w:numPr>
          <w:ilvl w:val="0"/>
          <w:numId w:val="2"/>
        </w:numPr>
        <w:tabs>
          <w:tab w:val="clear" w:pos="1620"/>
          <w:tab w:val="num" w:pos="-900"/>
          <w:tab w:val="left" w:pos="450"/>
          <w:tab w:val="num" w:pos="720"/>
        </w:tabs>
        <w:ind w:left="720" w:hanging="720"/>
        <w:jc w:val="both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Being proactive in marketing to people with disabilities in the workforce and customer base  </w:t>
      </w:r>
    </w:p>
    <w:p w:rsidR="00661A19" w:rsidRPr="006A40D4" w:rsidRDefault="00661A19" w:rsidP="00661A19">
      <w:pPr>
        <w:ind w:left="1260"/>
        <w:jc w:val="both"/>
        <w:rPr>
          <w:rFonts w:asciiTheme="minorHAnsi" w:hAnsiTheme="minorHAnsi" w:cstheme="minorHAnsi"/>
          <w:color w:val="FF0000"/>
          <w:sz w:val="24"/>
        </w:rPr>
      </w:pPr>
    </w:p>
    <w:p w:rsidR="00661A19" w:rsidRPr="006A40D4" w:rsidRDefault="00661A19" w:rsidP="00661A19">
      <w:pPr>
        <w:ind w:left="90"/>
        <w:jc w:val="both"/>
        <w:rPr>
          <w:rFonts w:asciiTheme="minorHAnsi" w:hAnsiTheme="minorHAnsi" w:cstheme="minorHAnsi"/>
          <w:sz w:val="24"/>
        </w:rPr>
        <w:sectPr w:rsidR="00661A19" w:rsidRPr="006A40D4" w:rsidSect="001A4D14">
          <w:pgSz w:w="12240" w:h="15840"/>
          <w:pgMar w:top="360" w:right="1008" w:bottom="540" w:left="1008" w:header="720" w:footer="720" w:gutter="0"/>
          <w:cols w:space="720"/>
        </w:sect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6A40D4">
        <w:rPr>
          <w:rFonts w:asciiTheme="minorHAnsi" w:hAnsiTheme="minorHAnsi" w:cstheme="minorHAnsi"/>
          <w:b/>
          <w:bCs/>
          <w:sz w:val="24"/>
        </w:rPr>
        <w:t xml:space="preserve">Please submit your completed nomination using </w:t>
      </w:r>
      <w:r w:rsidRPr="006A40D4">
        <w:rPr>
          <w:rFonts w:asciiTheme="minorHAnsi" w:hAnsiTheme="minorHAnsi" w:cstheme="minorHAnsi"/>
          <w:b/>
          <w:bCs/>
          <w:sz w:val="24"/>
          <w:u w:val="single"/>
        </w:rPr>
        <w:t>one</w:t>
      </w:r>
      <w:r w:rsidRPr="006A40D4">
        <w:rPr>
          <w:rFonts w:asciiTheme="minorHAnsi" w:hAnsiTheme="minorHAnsi" w:cstheme="minorHAnsi"/>
          <w:b/>
          <w:bCs/>
          <w:sz w:val="24"/>
        </w:rPr>
        <w:t xml:space="preserve"> of the following methods: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</w:rPr>
      </w:pPr>
      <w:r w:rsidRPr="006A40D4">
        <w:rPr>
          <w:rFonts w:asciiTheme="minorHAnsi" w:hAnsiTheme="minorHAnsi" w:cstheme="minorHAnsi"/>
          <w:b/>
          <w:bCs/>
          <w:sz w:val="24"/>
        </w:rPr>
        <w:t>Mail</w:t>
      </w: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bCs/>
          <w:sz w:val="24"/>
        </w:rPr>
        <w:t>GOVERNOR'S COUNCIL ON DISABILITY</w:t>
      </w: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301 West High Street, Room 620   </w:t>
      </w: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PO Box 1668</w:t>
      </w:r>
      <w:r w:rsidRPr="006A40D4">
        <w:rPr>
          <w:rFonts w:asciiTheme="minorHAnsi" w:hAnsiTheme="minorHAnsi" w:cstheme="minorHAnsi"/>
          <w:sz w:val="24"/>
        </w:rPr>
        <w:tab/>
      </w: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Jefferson City, MO 65102-1668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6A40D4">
        <w:rPr>
          <w:rFonts w:asciiTheme="minorHAnsi" w:hAnsiTheme="minorHAnsi" w:cstheme="minorHAnsi"/>
          <w:b/>
          <w:sz w:val="24"/>
        </w:rPr>
        <w:t>E-mail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E-mail: </w:t>
      </w:r>
      <w:hyperlink r:id="rId8" w:history="1">
        <w:r w:rsidRPr="006A40D4">
          <w:rPr>
            <w:rStyle w:val="Hyperlink"/>
            <w:rFonts w:asciiTheme="minorHAnsi" w:hAnsiTheme="minorHAnsi" w:cstheme="minorHAnsi"/>
            <w:sz w:val="24"/>
          </w:rPr>
          <w:t>gcd@oa.mo.gov</w:t>
        </w:r>
      </w:hyperlink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6A40D4">
        <w:rPr>
          <w:rFonts w:asciiTheme="minorHAnsi" w:hAnsiTheme="minorHAnsi" w:cstheme="minorHAnsi"/>
          <w:b/>
          <w:sz w:val="24"/>
        </w:rPr>
        <w:t>Internet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 xml:space="preserve">Website: </w:t>
      </w:r>
      <w:hyperlink r:id="rId9" w:history="1">
        <w:r w:rsidRPr="006A40D4">
          <w:rPr>
            <w:rStyle w:val="Hyperlink"/>
            <w:rFonts w:asciiTheme="minorHAnsi" w:hAnsiTheme="minorHAnsi" w:cstheme="minorHAnsi"/>
            <w:sz w:val="24"/>
          </w:rPr>
          <w:t>http://disability.mo.gov/gcd</w:t>
        </w:r>
      </w:hyperlink>
      <w:r w:rsidRPr="006A40D4">
        <w:rPr>
          <w:rFonts w:asciiTheme="minorHAnsi" w:hAnsiTheme="minorHAnsi" w:cstheme="minorHAnsi"/>
          <w:sz w:val="24"/>
        </w:rPr>
        <w:t>, click on Inclusion Awards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numPr>
          <w:ilvl w:val="0"/>
          <w:numId w:val="3"/>
        </w:numPr>
        <w:rPr>
          <w:rFonts w:asciiTheme="minorHAnsi" w:hAnsiTheme="minorHAnsi" w:cstheme="minorHAnsi"/>
          <w:b/>
          <w:sz w:val="24"/>
        </w:rPr>
      </w:pPr>
      <w:r w:rsidRPr="006A40D4">
        <w:rPr>
          <w:rFonts w:asciiTheme="minorHAnsi" w:hAnsiTheme="minorHAnsi" w:cstheme="minorHAnsi"/>
          <w:b/>
          <w:sz w:val="24"/>
        </w:rPr>
        <w:t>Fax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ind w:left="360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Fax number: (573) 526-4109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For questions or additional information, please contact the Governor’s Council on Disability at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  <w:r w:rsidRPr="006A40D4">
        <w:rPr>
          <w:rFonts w:asciiTheme="minorHAnsi" w:hAnsiTheme="minorHAnsi" w:cstheme="minorHAnsi"/>
          <w:sz w:val="24"/>
        </w:rPr>
        <w:t>(573) 751-2600 or toll-free (800) 877-8249.</w:t>
      </w:r>
    </w:p>
    <w:p w:rsidR="00661A19" w:rsidRPr="006A40D4" w:rsidRDefault="00661A19" w:rsidP="00661A19">
      <w:pPr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  <w:sectPr w:rsidR="00661A19" w:rsidRPr="006A40D4" w:rsidSect="00AA6797">
          <w:type w:val="continuous"/>
          <w:pgSz w:w="12240" w:h="15840"/>
          <w:pgMar w:top="864" w:right="1008" w:bottom="864" w:left="1008" w:header="720" w:footer="720" w:gutter="0"/>
          <w:cols w:space="720"/>
        </w:sect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  <w:r w:rsidRPr="006A40D4">
        <w:rPr>
          <w:rFonts w:asciiTheme="minorHAnsi" w:hAnsiTheme="minorHAnsi" w:cstheme="minorHAnsi"/>
          <w:b/>
          <w:bCs/>
          <w:color w:val="000080"/>
          <w:sz w:val="24"/>
        </w:rPr>
        <w:t>All questions on the nomination form must be completed.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  <w:u w:val="single"/>
        </w:rPr>
      </w:pPr>
      <w:r w:rsidRPr="006A40D4">
        <w:rPr>
          <w:rFonts w:asciiTheme="minorHAnsi" w:hAnsiTheme="minorHAnsi" w:cstheme="minorHAnsi"/>
          <w:b/>
          <w:bCs/>
          <w:color w:val="000080"/>
          <w:sz w:val="24"/>
          <w:u w:val="single"/>
        </w:rPr>
        <w:t>Please use one of the nomination forms (Word or PDF) to submit your nomination.</w:t>
      </w: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</w:p>
    <w:p w:rsidR="00661A19" w:rsidRPr="006A40D4" w:rsidRDefault="00661A19" w:rsidP="00661A19">
      <w:pPr>
        <w:jc w:val="center"/>
        <w:rPr>
          <w:rFonts w:asciiTheme="minorHAnsi" w:hAnsiTheme="minorHAnsi" w:cstheme="minorHAnsi"/>
          <w:b/>
          <w:bCs/>
          <w:color w:val="000080"/>
          <w:sz w:val="24"/>
        </w:rPr>
      </w:pPr>
      <w:r w:rsidRPr="006A40D4">
        <w:rPr>
          <w:rFonts w:asciiTheme="minorHAnsi" w:hAnsiTheme="minorHAnsi" w:cstheme="minorHAnsi"/>
          <w:b/>
          <w:bCs/>
          <w:color w:val="000080"/>
          <w:sz w:val="24"/>
        </w:rPr>
        <w:t>It is recommended that you save a copy of the nomination for your records.</w:t>
      </w: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4"/>
        </w:rPr>
      </w:pPr>
    </w:p>
    <w:p w:rsidR="00661A19" w:rsidRPr="006A40D4" w:rsidRDefault="00661A19" w:rsidP="00661A1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661A19" w:rsidRDefault="00661A19" w:rsidP="00661A1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A40D4">
        <w:rPr>
          <w:rFonts w:asciiTheme="minorHAnsi" w:hAnsiTheme="minorHAnsi" w:cstheme="minorHAnsi"/>
          <w:b/>
          <w:bCs/>
          <w:sz w:val="28"/>
          <w:szCs w:val="28"/>
        </w:rPr>
        <w:t>Deadline for submitting nominations is January 31, 202</w:t>
      </w:r>
      <w:r w:rsidR="00B864B4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6A40D4">
        <w:rPr>
          <w:rFonts w:asciiTheme="minorHAnsi" w:hAnsiTheme="minorHAnsi" w:cstheme="minorHAnsi"/>
          <w:b/>
          <w:bCs/>
          <w:sz w:val="28"/>
          <w:szCs w:val="28"/>
        </w:rPr>
        <w:t>!</w:t>
      </w:r>
    </w:p>
    <w:p w:rsidR="00661A19" w:rsidRDefault="00661A19">
      <w:pPr>
        <w:spacing w:after="200"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:rsidR="002E0436" w:rsidRDefault="002E0436" w:rsidP="002E0436">
      <w:pPr>
        <w:pStyle w:val="Heading1"/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 xml:space="preserve">Inclusion Awards </w:t>
      </w:r>
    </w:p>
    <w:p w:rsidR="002E0436" w:rsidRPr="00847769" w:rsidRDefault="002E0436" w:rsidP="002E0436">
      <w:pPr>
        <w:pStyle w:val="Heading1"/>
        <w:shd w:val="clear" w:color="auto" w:fill="000080"/>
        <w:rPr>
          <w:rFonts w:ascii="Gill Sans MT" w:hAnsi="Gill Sans MT" w:cs="Arial"/>
          <w:color w:val="FFFFFF"/>
        </w:rPr>
      </w:pPr>
      <w:r w:rsidRPr="00847769">
        <w:rPr>
          <w:rFonts w:ascii="Gill Sans MT" w:hAnsi="Gill Sans MT" w:cs="Arial"/>
          <w:color w:val="FFFFFF"/>
          <w:sz w:val="48"/>
          <w:szCs w:val="48"/>
        </w:rPr>
        <w:t>Nomination Form</w:t>
      </w:r>
    </w:p>
    <w:p w:rsidR="002E0436" w:rsidRPr="0029376E" w:rsidRDefault="002E0436" w:rsidP="002E0436"/>
    <w:p w:rsidR="002E0436" w:rsidRDefault="002E0436" w:rsidP="002E0436">
      <w:pPr>
        <w:jc w:val="center"/>
        <w:rPr>
          <w:rFonts w:ascii="Gill Sans MT" w:hAnsi="Gill Sans MT" w:cs="Arial"/>
          <w:sz w:val="14"/>
        </w:rPr>
      </w:pP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Nominee Information:</w:t>
      </w: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bookmarkStart w:id="1" w:name="_GoBack"/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bookmarkEnd w:id="1"/>
      <w:r w:rsidR="00203C2D">
        <w:rPr>
          <w:rFonts w:ascii="Gill Sans MT" w:hAnsi="Gill Sans MT" w:cs="Arial"/>
          <w:sz w:val="24"/>
        </w:rPr>
        <w:fldChar w:fldCharType="end"/>
      </w:r>
      <w:bookmarkEnd w:id="0"/>
      <w:r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Last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2"/>
    </w:p>
    <w:p w:rsidR="00203C2D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Nominee represents (if applicable)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3"/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Address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4"/>
      <w:r>
        <w:rPr>
          <w:rFonts w:ascii="Gill Sans MT" w:hAnsi="Gill Sans MT" w:cs="Arial"/>
          <w:sz w:val="24"/>
        </w:rPr>
        <w:tab/>
      </w:r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5"/>
      <w:r>
        <w:rPr>
          <w:rFonts w:ascii="Gill Sans MT" w:hAnsi="Gill Sans MT" w:cs="Arial"/>
          <w:sz w:val="24"/>
        </w:rPr>
        <w:t xml:space="preserve">  </w:t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State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6"/>
      <w:r>
        <w:rPr>
          <w:rFonts w:ascii="Gill Sans MT" w:hAnsi="Gill Sans MT" w:cs="Arial"/>
          <w:sz w:val="24"/>
        </w:rPr>
        <w:t xml:space="preserve">  </w:t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Zip Code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7"/>
    </w:p>
    <w:p w:rsidR="002E0436" w:rsidRPr="00F35BC0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="00203C2D" w:rsidRPr="00203C2D">
        <w:rPr>
          <w:rFonts w:ascii="Gill Sans MT" w:hAnsi="Gill Sans MT" w:cs="Arial"/>
          <w:sz w:val="24"/>
        </w:rPr>
        <w:t>(</w:t>
      </w:r>
      <w:r w:rsidR="00203C2D" w:rsidRPr="00203C2D">
        <w:rPr>
          <w:rFonts w:ascii="Gill Sans MT" w:hAnsi="Gill Sans MT"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03C2D" w:rsidRPr="00203C2D">
        <w:rPr>
          <w:rFonts w:ascii="Gill Sans MT" w:hAnsi="Gill Sans MT" w:cs="Arial"/>
          <w:sz w:val="24"/>
        </w:rPr>
        <w:instrText xml:space="preserve"> FORMTEXT </w:instrText>
      </w:r>
      <w:r w:rsidR="00203C2D" w:rsidRPr="00203C2D">
        <w:rPr>
          <w:rFonts w:ascii="Gill Sans MT" w:hAnsi="Gill Sans MT" w:cs="Arial"/>
          <w:sz w:val="24"/>
        </w:rPr>
      </w:r>
      <w:r w:rsidR="00203C2D" w:rsidRPr="00203C2D">
        <w:rPr>
          <w:rFonts w:ascii="Gill Sans MT" w:hAnsi="Gill Sans MT" w:cs="Arial"/>
          <w:sz w:val="24"/>
        </w:rPr>
        <w:fldChar w:fldCharType="separate"/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noProof/>
          <w:sz w:val="24"/>
        </w:rPr>
        <w:t> </w:t>
      </w:r>
      <w:r w:rsidR="00203C2D" w:rsidRPr="00203C2D">
        <w:rPr>
          <w:rFonts w:ascii="Gill Sans MT" w:hAnsi="Gill Sans MT" w:cs="Arial"/>
          <w:sz w:val="24"/>
        </w:rPr>
        <w:fldChar w:fldCharType="end"/>
      </w:r>
      <w:bookmarkEnd w:id="8"/>
      <w:r w:rsidR="00203C2D" w:rsidRPr="00203C2D">
        <w:rPr>
          <w:rFonts w:ascii="Gill Sans MT" w:hAnsi="Gill Sans MT" w:cs="Arial"/>
          <w:sz w:val="24"/>
        </w:rPr>
        <w:t xml:space="preserve">)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9"/>
      <w:r w:rsidR="00203C2D" w:rsidRP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E-mail: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0"/>
    </w:p>
    <w:p w:rsidR="002E0436" w:rsidRDefault="002E0436" w:rsidP="002E0436">
      <w:pPr>
        <w:rPr>
          <w:rFonts w:ascii="Gill Sans MT" w:hAnsi="Gill Sans MT" w:cs="Arial"/>
          <w:sz w:val="16"/>
        </w:rPr>
      </w:pPr>
    </w:p>
    <w:p w:rsidR="002E0436" w:rsidRDefault="002E0436" w:rsidP="002E0436">
      <w:pPr>
        <w:rPr>
          <w:rFonts w:ascii="Gill Sans MT" w:hAnsi="Gill Sans MT" w:cs="Arial"/>
          <w:sz w:val="16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color w:val="000080"/>
          <w:sz w:val="36"/>
        </w:rPr>
        <w:t xml:space="preserve">Nomination Questions:  </w:t>
      </w:r>
    </w:p>
    <w:p w:rsidR="002E0436" w:rsidRDefault="002E0436" w:rsidP="002E0436">
      <w:pPr>
        <w:rPr>
          <w:rFonts w:ascii="Gill Sans MT" w:hAnsi="Gill Sans MT" w:cs="Arial"/>
          <w:b/>
          <w:bCs/>
          <w:color w:val="000080"/>
          <w:sz w:val="24"/>
        </w:rPr>
      </w:pPr>
    </w:p>
    <w:p w:rsidR="002E0436" w:rsidRPr="00AA6797" w:rsidRDefault="002E0436" w:rsidP="002E0436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Describe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has demonstrated </w:t>
      </w:r>
      <w:r w:rsidRPr="00AA6797">
        <w:rPr>
          <w:rFonts w:ascii="Gill Sans MT" w:hAnsi="Gill Sans MT" w:cs="Arial"/>
          <w:b/>
          <w:bCs/>
          <w:sz w:val="24"/>
          <w:u w:val="single"/>
        </w:rPr>
        <w:t>excellence in</w:t>
      </w:r>
      <w:r w:rsidRPr="00AA6797">
        <w:rPr>
          <w:rFonts w:ascii="Gill Sans MT" w:hAnsi="Gill Sans MT" w:cs="Arial"/>
          <w:sz w:val="24"/>
        </w:rPr>
        <w:t xml:space="preserve"> leadership and advocacy by promoting and implementing best inclusive practices in their business, school, and community.   (Give examples)</w:t>
      </w:r>
    </w:p>
    <w:p w:rsidR="002E0436" w:rsidRPr="00AA6797" w:rsidRDefault="002E0436" w:rsidP="002E0436">
      <w:pPr>
        <w:spacing w:after="240"/>
        <w:rPr>
          <w:rFonts w:ascii="Gill Sans MT" w:hAnsi="Gill Sans MT" w:cs="Arial"/>
          <w:sz w:val="10"/>
        </w:rPr>
      </w:pPr>
      <w:r w:rsidRPr="00AA6797">
        <w:rPr>
          <w:rFonts w:ascii="Gill Sans MT" w:hAnsi="Gill Sans MT" w:cs="Arial"/>
          <w:sz w:val="24"/>
        </w:rPr>
        <w:t xml:space="preserve">Demonstrate </w:t>
      </w:r>
      <w:r w:rsidRPr="00AA6797">
        <w:rPr>
          <w:rFonts w:ascii="Gill Sans MT" w:hAnsi="Gill Sans MT" w:cs="Arial"/>
          <w:b/>
          <w:bCs/>
          <w:sz w:val="24"/>
          <w:u w:val="single"/>
        </w:rPr>
        <w:t>how</w:t>
      </w:r>
      <w:r w:rsidRPr="00AA6797">
        <w:rPr>
          <w:rFonts w:ascii="Gill Sans MT" w:hAnsi="Gill Sans MT" w:cs="Arial"/>
          <w:sz w:val="24"/>
        </w:rPr>
        <w:t xml:space="preserve"> this individual, business, organization advocates for equal participation and justice for the broadened cross disability community.  (Give examples)</w:t>
      </w:r>
    </w:p>
    <w:p w:rsidR="002E0436" w:rsidRDefault="00377E45" w:rsidP="002E0436">
      <w:pPr>
        <w:spacing w:after="24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If applicable, describe </w:t>
      </w:r>
      <w:r>
        <w:rPr>
          <w:rFonts w:ascii="Gill Sans MT" w:hAnsi="Gill Sans MT" w:cs="Arial"/>
          <w:b/>
          <w:sz w:val="24"/>
          <w:u w:val="single"/>
        </w:rPr>
        <w:t>how</w:t>
      </w:r>
      <w:r>
        <w:rPr>
          <w:rFonts w:ascii="Gill Sans MT" w:hAnsi="Gill Sans MT" w:cs="Arial"/>
          <w:sz w:val="24"/>
        </w:rPr>
        <w:t xml:space="preserve"> universal design and/or technology products and features are inclusive and equally accessible for individuals with disabilities.</w:t>
      </w:r>
      <w:r w:rsidRPr="00AA6797">
        <w:rPr>
          <w:rFonts w:ascii="Gill Sans MT" w:hAnsi="Gill Sans MT" w:cs="Arial"/>
          <w:sz w:val="24"/>
        </w:rPr>
        <w:t xml:space="preserve"> </w:t>
      </w:r>
      <w:r w:rsidR="002E0436" w:rsidRPr="00AA6797">
        <w:rPr>
          <w:rFonts w:ascii="Gill Sans MT" w:hAnsi="Gill Sans MT" w:cs="Arial"/>
          <w:sz w:val="24"/>
        </w:rPr>
        <w:t>(Give examples)</w:t>
      </w:r>
    </w:p>
    <w:p w:rsidR="00203C2D" w:rsidRPr="00AA6797" w:rsidRDefault="00203C2D" w:rsidP="002E0436">
      <w:pPr>
        <w:spacing w:after="240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bookmarkEnd w:id="11"/>
      <w:r>
        <w:rPr>
          <w:rFonts w:ascii="Gill Sans MT" w:hAnsi="Gill Sans MT" w:cs="Arial"/>
          <w:sz w:val="24"/>
        </w:rPr>
        <w:tab/>
      </w: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 </w:t>
      </w: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2E0436" w:rsidRDefault="002E0436" w:rsidP="002E0436">
      <w:pPr>
        <w:ind w:left="720"/>
        <w:rPr>
          <w:rFonts w:ascii="Gill Sans MT" w:hAnsi="Gill Sans MT" w:cs="Arial"/>
          <w:sz w:val="24"/>
        </w:rPr>
      </w:pPr>
    </w:p>
    <w:p w:rsidR="00837146" w:rsidRDefault="0083714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  <w:r>
        <w:rPr>
          <w:rFonts w:ascii="Gill Sans MT" w:hAnsi="Gill Sans MT" w:cs="Arial"/>
          <w:color w:val="000080"/>
          <w:sz w:val="36"/>
        </w:rPr>
        <w:t>Nomination Submitted By:</w:t>
      </w: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03C2D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2"/>
      <w:r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Last Name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3"/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Organization Nominator represents (if applicable)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4"/>
    </w:p>
    <w:p w:rsidR="002E0436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>Address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5"/>
      <w:r>
        <w:rPr>
          <w:rFonts w:ascii="Gill Sans MT" w:hAnsi="Gill Sans MT" w:cs="Arial"/>
          <w:sz w:val="24"/>
        </w:rPr>
        <w:tab/>
      </w:r>
    </w:p>
    <w:p w:rsidR="00203C2D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6"/>
      <w:r>
        <w:rPr>
          <w:rFonts w:ascii="Gill Sans MT" w:hAnsi="Gill Sans MT" w:cs="Arial"/>
          <w:sz w:val="24"/>
        </w:rPr>
        <w:t xml:space="preserve">  </w:t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>State</w:t>
      </w:r>
      <w:r w:rsidR="00203C2D"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7"/>
      <w:r>
        <w:rPr>
          <w:rFonts w:ascii="Gill Sans MT" w:hAnsi="Gill Sans MT" w:cs="Arial"/>
          <w:sz w:val="24"/>
        </w:rPr>
        <w:t xml:space="preserve"> </w:t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Zip Code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8"/>
    </w:p>
    <w:p w:rsidR="002E0436" w:rsidRPr="00F35BC0" w:rsidRDefault="002E0436" w:rsidP="002E0436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19"/>
      <w:r w:rsidR="00203C2D">
        <w:rPr>
          <w:rFonts w:ascii="Gill Sans MT" w:hAnsi="Gill Sans MT" w:cs="Arial"/>
          <w:sz w:val="24"/>
        </w:rPr>
        <w:t xml:space="preserve">)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20"/>
      <w:r>
        <w:rPr>
          <w:rFonts w:ascii="Gill Sans MT" w:hAnsi="Gill Sans MT" w:cs="Arial"/>
          <w:sz w:val="24"/>
        </w:rPr>
        <w:t xml:space="preserve">   </w:t>
      </w:r>
      <w:r w:rsidR="00203C2D">
        <w:rPr>
          <w:rFonts w:ascii="Gill Sans MT" w:hAnsi="Gill Sans MT" w:cs="Arial"/>
          <w:sz w:val="24"/>
        </w:rPr>
        <w:tab/>
      </w:r>
      <w:r w:rsidR="00203C2D"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 xml:space="preserve">E-mail: </w:t>
      </w:r>
      <w:r w:rsidR="00203C2D"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203C2D">
        <w:rPr>
          <w:rFonts w:ascii="Gill Sans MT" w:hAnsi="Gill Sans MT" w:cs="Arial"/>
          <w:sz w:val="24"/>
        </w:rPr>
        <w:instrText xml:space="preserve"> FORMTEXT </w:instrText>
      </w:r>
      <w:r w:rsidR="00203C2D">
        <w:rPr>
          <w:rFonts w:ascii="Gill Sans MT" w:hAnsi="Gill Sans MT" w:cs="Arial"/>
          <w:sz w:val="24"/>
        </w:rPr>
      </w:r>
      <w:r w:rsidR="00203C2D">
        <w:rPr>
          <w:rFonts w:ascii="Gill Sans MT" w:hAnsi="Gill Sans MT" w:cs="Arial"/>
          <w:sz w:val="24"/>
        </w:rPr>
        <w:fldChar w:fldCharType="separate"/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noProof/>
          <w:sz w:val="24"/>
        </w:rPr>
        <w:t> </w:t>
      </w:r>
      <w:r w:rsidR="00203C2D">
        <w:rPr>
          <w:rFonts w:ascii="Gill Sans MT" w:hAnsi="Gill Sans MT" w:cs="Arial"/>
          <w:sz w:val="24"/>
        </w:rPr>
        <w:fldChar w:fldCharType="end"/>
      </w:r>
      <w:bookmarkEnd w:id="21"/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rPr>
          <w:rFonts w:ascii="Gill Sans MT" w:hAnsi="Gill Sans MT" w:cs="Arial"/>
          <w:sz w:val="24"/>
        </w:rPr>
      </w:pPr>
    </w:p>
    <w:p w:rsidR="002E0436" w:rsidRDefault="002E0436" w:rsidP="002E0436">
      <w:pPr>
        <w:rPr>
          <w:rFonts w:ascii="Gill Sans MT" w:hAnsi="Gill Sans MT" w:cs="Arial"/>
          <w:b/>
          <w:bCs/>
          <w:color w:val="000080"/>
          <w:sz w:val="32"/>
        </w:rPr>
      </w:pPr>
      <w:r>
        <w:rPr>
          <w:rFonts w:ascii="Gill Sans MT" w:hAnsi="Gill Sans MT" w:cs="Arial"/>
          <w:color w:val="000080"/>
          <w:sz w:val="36"/>
        </w:rPr>
        <w:t>Verification:</w:t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Please provide </w:t>
      </w:r>
      <w:r>
        <w:rPr>
          <w:rFonts w:ascii="Gill Sans MT" w:hAnsi="Gill Sans MT" w:cs="Arial"/>
          <w:b/>
          <w:bCs/>
          <w:sz w:val="24"/>
          <w:u w:val="single"/>
        </w:rPr>
        <w:t>t</w:t>
      </w:r>
      <w:r w:rsidR="00785A4C">
        <w:rPr>
          <w:rFonts w:ascii="Gill Sans MT" w:hAnsi="Gill Sans MT" w:cs="Arial"/>
          <w:b/>
          <w:bCs/>
          <w:sz w:val="24"/>
          <w:u w:val="single"/>
        </w:rPr>
        <w:t>wo</w:t>
      </w:r>
      <w:r>
        <w:rPr>
          <w:rFonts w:ascii="Gill Sans MT" w:hAnsi="Gill Sans MT" w:cs="Arial"/>
          <w:b/>
          <w:bCs/>
          <w:sz w:val="24"/>
          <w:u w:val="single"/>
        </w:rPr>
        <w:t xml:space="preserve"> references</w:t>
      </w:r>
      <w:r>
        <w:rPr>
          <w:rFonts w:ascii="Gill Sans MT" w:hAnsi="Gill Sans MT" w:cs="Arial"/>
          <w:sz w:val="24"/>
        </w:rPr>
        <w:t xml:space="preserve"> to verify the scope and extent of the nominee's activities.  References should be familiar with the nominee's achievements, but not a family member or relative of the nominee.  The nominator does not count as a reference.  Please provide the following information for all references.</w:t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E0436" w:rsidRPr="00847769" w:rsidRDefault="002E0436" w:rsidP="002E0436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1:</w:t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Nominator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Pr="00F35BC0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)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E0436" w:rsidRDefault="002E0436" w:rsidP="002E0436">
      <w:pPr>
        <w:rPr>
          <w:rFonts w:ascii="Gill Sans MT" w:hAnsi="Gill Sans MT" w:cs="Arial"/>
          <w:color w:val="000080"/>
          <w:sz w:val="36"/>
        </w:rPr>
      </w:pP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E0436" w:rsidRPr="00847769" w:rsidRDefault="002E0436" w:rsidP="002E0436">
      <w:pPr>
        <w:jc w:val="both"/>
        <w:rPr>
          <w:rFonts w:ascii="Gill Sans MT" w:hAnsi="Gill Sans MT" w:cs="Arial"/>
          <w:sz w:val="24"/>
          <w:u w:val="single"/>
        </w:rPr>
      </w:pPr>
      <w:r w:rsidRPr="00847769">
        <w:rPr>
          <w:rFonts w:ascii="Gill Sans MT" w:hAnsi="Gill Sans MT" w:cs="Arial"/>
          <w:sz w:val="24"/>
          <w:u w:val="single"/>
        </w:rPr>
        <w:t>Reference 2:</w:t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First Name </w:t>
      </w:r>
      <w:r>
        <w:rPr>
          <w:rFonts w:ascii="Gill Sans MT" w:hAnsi="Gill Sans MT" w:cs="Arial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Last Name </w:t>
      </w:r>
      <w:r>
        <w:rPr>
          <w:rFonts w:ascii="Gill Sans MT" w:hAnsi="Gill Sans MT" w:cs="Arial"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Organization Nominator represents (if applicable) </w:t>
      </w:r>
      <w:r>
        <w:rPr>
          <w:rFonts w:ascii="Gill Sans MT" w:hAnsi="Gill Sans MT" w:cs="Arial"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Address </w:t>
      </w:r>
      <w:r>
        <w:rPr>
          <w:rFonts w:ascii="Gill Sans MT" w:hAnsi="Gill Sans MT"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ab/>
      </w:r>
    </w:p>
    <w:p w:rsidR="00203C2D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City </w:t>
      </w:r>
      <w:r>
        <w:rPr>
          <w:rFonts w:ascii="Gill Sans MT" w:hAnsi="Gill Sans MT"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State </w:t>
      </w:r>
      <w:r>
        <w:rPr>
          <w:rFonts w:ascii="Gill Sans MT" w:hAnsi="Gill Sans MT"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</w:t>
      </w:r>
      <w:r>
        <w:rPr>
          <w:rFonts w:ascii="Gill Sans MT" w:hAnsi="Gill Sans MT" w:cs="Arial"/>
          <w:sz w:val="24"/>
        </w:rPr>
        <w:tab/>
        <w:t xml:space="preserve">Zip Code </w:t>
      </w:r>
      <w:r>
        <w:rPr>
          <w:rFonts w:ascii="Gill Sans MT" w:hAnsi="Gill Sans MT"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03C2D" w:rsidRPr="00F35BC0" w:rsidRDefault="00203C2D" w:rsidP="00203C2D">
      <w:pPr>
        <w:spacing w:line="360" w:lineRule="auto"/>
        <w:rPr>
          <w:rFonts w:ascii="Gill Sans MT" w:hAnsi="Gill Sans MT" w:cs="Arial"/>
          <w:sz w:val="24"/>
        </w:rPr>
      </w:pPr>
      <w:r>
        <w:rPr>
          <w:rFonts w:ascii="Gill Sans MT" w:hAnsi="Gill Sans MT" w:cs="Arial"/>
          <w:sz w:val="24"/>
        </w:rPr>
        <w:t xml:space="preserve">Phone: </w:t>
      </w:r>
      <w:r w:rsidRPr="00B20D00">
        <w:rPr>
          <w:rFonts w:ascii="Gill Sans MT" w:hAnsi="Gill Sans MT" w:cs="Arial"/>
          <w:sz w:val="24"/>
        </w:rPr>
        <w:t>(</w:t>
      </w:r>
      <w:r>
        <w:rPr>
          <w:rFonts w:ascii="Gill Sans MT" w:hAnsi="Gill Sans MT" w:cs="Arial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) </w:t>
      </w:r>
      <w:r>
        <w:rPr>
          <w:rFonts w:ascii="Gill Sans MT" w:hAnsi="Gill Sans MT" w:cs="Arial"/>
          <w:sz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  <w:r>
        <w:rPr>
          <w:rFonts w:ascii="Gill Sans MT" w:hAnsi="Gill Sans MT" w:cs="Arial"/>
          <w:sz w:val="24"/>
        </w:rPr>
        <w:t xml:space="preserve">   </w:t>
      </w:r>
      <w:r>
        <w:rPr>
          <w:rFonts w:ascii="Gill Sans MT" w:hAnsi="Gill Sans MT" w:cs="Arial"/>
          <w:sz w:val="24"/>
        </w:rPr>
        <w:tab/>
      </w:r>
      <w:r>
        <w:rPr>
          <w:rFonts w:ascii="Gill Sans MT" w:hAnsi="Gill Sans MT" w:cs="Arial"/>
          <w:sz w:val="24"/>
        </w:rPr>
        <w:tab/>
        <w:t xml:space="preserve">E-mail: </w:t>
      </w:r>
      <w:r>
        <w:rPr>
          <w:rFonts w:ascii="Gill Sans MT" w:hAnsi="Gill Sans MT" w:cs="Arial"/>
          <w:sz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Gill Sans MT" w:hAnsi="Gill Sans MT" w:cs="Arial"/>
          <w:sz w:val="24"/>
        </w:rPr>
        <w:instrText xml:space="preserve"> FORMTEXT </w:instrText>
      </w:r>
      <w:r>
        <w:rPr>
          <w:rFonts w:ascii="Gill Sans MT" w:hAnsi="Gill Sans MT" w:cs="Arial"/>
          <w:sz w:val="24"/>
        </w:rPr>
      </w:r>
      <w:r>
        <w:rPr>
          <w:rFonts w:ascii="Gill Sans MT" w:hAnsi="Gill Sans MT" w:cs="Arial"/>
          <w:sz w:val="24"/>
        </w:rPr>
        <w:fldChar w:fldCharType="separate"/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noProof/>
          <w:sz w:val="24"/>
        </w:rPr>
        <w:t> </w:t>
      </w:r>
      <w:r>
        <w:rPr>
          <w:rFonts w:ascii="Gill Sans MT" w:hAnsi="Gill Sans MT" w:cs="Arial"/>
          <w:sz w:val="24"/>
        </w:rPr>
        <w:fldChar w:fldCharType="end"/>
      </w:r>
    </w:p>
    <w:p w:rsidR="002E0436" w:rsidRDefault="002E0436" w:rsidP="002E0436">
      <w:pPr>
        <w:jc w:val="both"/>
        <w:rPr>
          <w:rFonts w:ascii="Gill Sans MT" w:hAnsi="Gill Sans MT" w:cs="Arial"/>
          <w:sz w:val="24"/>
        </w:rPr>
      </w:pPr>
    </w:p>
    <w:p w:rsidR="002E0436" w:rsidRPr="00203C2D" w:rsidRDefault="002E0436" w:rsidP="002E0436">
      <w:pPr>
        <w:jc w:val="both"/>
        <w:rPr>
          <w:rFonts w:ascii="Gill Sans MT" w:hAnsi="Gill Sans MT" w:cs="Arial"/>
          <w:b/>
          <w:sz w:val="28"/>
        </w:rPr>
      </w:pPr>
    </w:p>
    <w:p w:rsidR="00F65E09" w:rsidRPr="00203C2D" w:rsidRDefault="00203C2D">
      <w:pPr>
        <w:rPr>
          <w:rFonts w:ascii="Gill Sans MT" w:hAnsi="Gill Sans MT"/>
          <w:b/>
          <w:sz w:val="24"/>
        </w:rPr>
      </w:pPr>
      <w:r w:rsidRPr="00203C2D">
        <w:rPr>
          <w:rFonts w:ascii="Gill Sans MT" w:hAnsi="Gill Sans MT"/>
          <w:b/>
          <w:sz w:val="24"/>
        </w:rPr>
        <w:t xml:space="preserve">Please save the completed form </w:t>
      </w:r>
      <w:r>
        <w:rPr>
          <w:rFonts w:ascii="Gill Sans MT" w:hAnsi="Gill Sans MT"/>
          <w:b/>
          <w:sz w:val="24"/>
        </w:rPr>
        <w:t xml:space="preserve">before </w:t>
      </w:r>
      <w:r w:rsidRPr="00203C2D">
        <w:rPr>
          <w:rFonts w:ascii="Gill Sans MT" w:hAnsi="Gill Sans MT"/>
          <w:b/>
          <w:sz w:val="24"/>
        </w:rPr>
        <w:t>submit</w:t>
      </w:r>
      <w:r>
        <w:rPr>
          <w:rFonts w:ascii="Gill Sans MT" w:hAnsi="Gill Sans MT"/>
          <w:b/>
          <w:sz w:val="24"/>
        </w:rPr>
        <w:t>ting</w:t>
      </w:r>
      <w:r w:rsidRPr="00203C2D">
        <w:rPr>
          <w:rFonts w:ascii="Gill Sans MT" w:hAnsi="Gill Sans MT"/>
          <w:b/>
          <w:sz w:val="24"/>
        </w:rPr>
        <w:t xml:space="preserve"> it by email to </w:t>
      </w:r>
      <w:hyperlink r:id="rId10" w:history="1">
        <w:r w:rsidRPr="00203C2D">
          <w:rPr>
            <w:rStyle w:val="Hyperlink"/>
            <w:rFonts w:ascii="Gill Sans MT" w:hAnsi="Gill Sans MT"/>
            <w:b/>
            <w:sz w:val="24"/>
          </w:rPr>
          <w:t>gcd@oa.mo.gov</w:t>
        </w:r>
      </w:hyperlink>
      <w:r w:rsidRPr="00203C2D">
        <w:rPr>
          <w:rFonts w:ascii="Gill Sans MT" w:hAnsi="Gill Sans MT"/>
          <w:b/>
          <w:sz w:val="24"/>
        </w:rPr>
        <w:t xml:space="preserve"> </w:t>
      </w:r>
    </w:p>
    <w:sectPr w:rsidR="00F65E09" w:rsidRPr="00203C2D">
      <w:type w:val="continuous"/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0006F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0752"/>
    <w:multiLevelType w:val="hybridMultilevel"/>
    <w:tmpl w:val="DA14D75E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B0FFF"/>
    <w:multiLevelType w:val="hybridMultilevel"/>
    <w:tmpl w:val="8BA6F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FNeNdK51eIhcqicGnt7rLz2mV2C5bVdkMH9QQAZFuBYv+Lbhp0SmkgMN3OEYSY8Hlwj4BqWnCn3UQg6L02oA==" w:salt="g67TVzd3oCmx3cG/0rDJ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36"/>
    <w:rsid w:val="001B6DC5"/>
    <w:rsid w:val="00203C2D"/>
    <w:rsid w:val="002E0436"/>
    <w:rsid w:val="003005C7"/>
    <w:rsid w:val="00377E45"/>
    <w:rsid w:val="00661A19"/>
    <w:rsid w:val="006D35DC"/>
    <w:rsid w:val="00712636"/>
    <w:rsid w:val="00785A4C"/>
    <w:rsid w:val="00837146"/>
    <w:rsid w:val="008473C0"/>
    <w:rsid w:val="009803EC"/>
    <w:rsid w:val="009B5E12"/>
    <w:rsid w:val="009B78F5"/>
    <w:rsid w:val="00B864B4"/>
    <w:rsid w:val="00CB33A7"/>
    <w:rsid w:val="00E9223E"/>
    <w:rsid w:val="00F36593"/>
    <w:rsid w:val="00F65E09"/>
    <w:rsid w:val="00F708CB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BB1F"/>
  <w15:chartTrackingRefBased/>
  <w15:docId w15:val="{06AFF4A8-9A2D-4EB5-83C9-8151DA5F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3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E0436"/>
    <w:pPr>
      <w:keepNext/>
      <w:jc w:val="center"/>
      <w:outlineLvl w:val="0"/>
    </w:pPr>
    <w:rPr>
      <w:rFonts w:ascii="Times New Roman" w:hAnsi="Times New Roman"/>
      <w:color w:val="000080"/>
      <w:sz w:val="96"/>
      <w:szCs w:val="20"/>
    </w:rPr>
  </w:style>
  <w:style w:type="paragraph" w:styleId="Heading2">
    <w:name w:val="heading 2"/>
    <w:basedOn w:val="Normal"/>
    <w:next w:val="Normal"/>
    <w:link w:val="Heading2Char"/>
    <w:qFormat/>
    <w:rsid w:val="002E0436"/>
    <w:pPr>
      <w:keepNext/>
      <w:outlineLvl w:val="1"/>
    </w:pPr>
    <w:rPr>
      <w:rFonts w:ascii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2E0436"/>
    <w:pPr>
      <w:keepNext/>
      <w:jc w:val="center"/>
      <w:outlineLvl w:val="2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436"/>
    <w:rPr>
      <w:rFonts w:ascii="Times New Roman" w:eastAsia="Times New Roman" w:hAnsi="Times New Roman" w:cs="Times New Roman"/>
      <w:color w:val="000080"/>
      <w:sz w:val="96"/>
      <w:szCs w:val="20"/>
    </w:rPr>
  </w:style>
  <w:style w:type="character" w:customStyle="1" w:styleId="Heading2Char">
    <w:name w:val="Heading 2 Char"/>
    <w:basedOn w:val="DefaultParagraphFont"/>
    <w:link w:val="Heading2"/>
    <w:rsid w:val="002E0436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2E0436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2E0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d@oa.mo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disability.mo.gov/gc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cd@oa.m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ability.mo.gov/gc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A340-EE6B-4928-BF91-26EC73A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Browner, Claudia</dc:creator>
  <cp:keywords/>
  <dc:description/>
  <cp:lastModifiedBy>Browner, Claudia</cp:lastModifiedBy>
  <cp:revision>3</cp:revision>
  <dcterms:created xsi:type="dcterms:W3CDTF">2022-09-21T21:45:00Z</dcterms:created>
  <dcterms:modified xsi:type="dcterms:W3CDTF">2022-09-21T21:46:00Z</dcterms:modified>
</cp:coreProperties>
</file>